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42"/>
      </w:tblGrid>
      <w:tr w:rsidR="00F05AAC" w:rsidTr="00F05AAC">
        <w:trPr>
          <w:trHeight w:val="1838"/>
        </w:trPr>
        <w:tc>
          <w:tcPr>
            <w:tcW w:w="4820" w:type="dxa"/>
          </w:tcPr>
          <w:p w:rsidR="00F05AAC" w:rsidRDefault="00F05AAC"/>
        </w:tc>
        <w:bookmarkStart w:id="0" w:name="OLE_LINK3"/>
        <w:tc>
          <w:tcPr>
            <w:tcW w:w="4242" w:type="dxa"/>
          </w:tcPr>
          <w:p w:rsidR="00F05AAC" w:rsidRDefault="00F05AAC"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bookmarkStart w:id="2" w:name="_GoBack"/>
            <w:r>
              <w:rPr>
                <w:noProof/>
              </w:rPr>
              <w:t>..............................................................</w:t>
            </w:r>
            <w:bookmarkEnd w:id="2"/>
            <w:r>
              <w:fldChar w:fldCharType="end"/>
            </w:r>
            <w:bookmarkEnd w:id="0"/>
            <w:bookmarkEnd w:id="1"/>
          </w:p>
          <w:p w:rsidR="00F05AAC" w:rsidRDefault="00F05AAC">
            <w: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..............................................................</w:t>
            </w:r>
            <w:r>
              <w:fldChar w:fldCharType="end"/>
            </w:r>
          </w:p>
          <w:p w:rsidR="00F05AAC" w:rsidRDefault="00F05AAC">
            <w: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..............................................................</w:t>
            </w:r>
            <w:r>
              <w:fldChar w:fldCharType="end"/>
            </w:r>
          </w:p>
        </w:tc>
      </w:tr>
      <w:tr w:rsidR="00F05AAC" w:rsidTr="00F05AAC">
        <w:trPr>
          <w:trHeight w:val="467"/>
        </w:trPr>
        <w:tc>
          <w:tcPr>
            <w:tcW w:w="4820" w:type="dxa"/>
            <w:vMerge w:val="restart"/>
            <w:vAlign w:val="bottom"/>
          </w:tcPr>
          <w:p w:rsidR="00F05AAC" w:rsidRDefault="00F05AAC" w:rsidP="00887D5F">
            <w:r>
              <w:t xml:space="preserve">An das </w:t>
            </w:r>
          </w:p>
          <w:p w:rsidR="00F05AAC" w:rsidRPr="00EC481C" w:rsidRDefault="00F05AAC" w:rsidP="00887D5F">
            <w:pPr>
              <w:rPr>
                <w:b/>
              </w:rPr>
            </w:pPr>
            <w:r w:rsidRPr="00EC481C">
              <w:rPr>
                <w:b/>
              </w:rPr>
              <w:t xml:space="preserve">Finanzamt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.............................................</w:t>
            </w:r>
            <w:r>
              <w:rPr>
                <w:b/>
              </w:rPr>
              <w:fldChar w:fldCharType="end"/>
            </w:r>
          </w:p>
          <w:p w:rsidR="00F05AAC" w:rsidRPr="00EC481C" w:rsidRDefault="00F05AAC" w:rsidP="00887D5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..............................................................</w:t>
            </w:r>
            <w:r>
              <w:rPr>
                <w:b/>
              </w:rPr>
              <w:fldChar w:fldCharType="end"/>
            </w:r>
          </w:p>
          <w:p w:rsidR="00F05AAC" w:rsidRDefault="00F05AAC" w:rsidP="00887D5F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..............................................................</w:t>
            </w:r>
            <w:r>
              <w:rPr>
                <w:b/>
              </w:rPr>
              <w:fldChar w:fldCharType="end"/>
            </w:r>
          </w:p>
        </w:tc>
        <w:tc>
          <w:tcPr>
            <w:tcW w:w="4242" w:type="dxa"/>
          </w:tcPr>
          <w:p w:rsidR="00F05AAC" w:rsidRDefault="00F05AAC" w:rsidP="00F05AAC">
            <w:r>
              <w:t xml:space="preserve">Steuernummer: </w:t>
            </w:r>
          </w:p>
          <w:p w:rsidR="00F05AAC" w:rsidRDefault="00F05AAC" w:rsidP="00F05AAC">
            <w: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..............................................................</w:t>
            </w:r>
            <w:r>
              <w:fldChar w:fldCharType="end"/>
            </w:r>
          </w:p>
          <w:p w:rsidR="00F05AAC" w:rsidRDefault="00F05AAC" w:rsidP="00F05AAC">
            <w:r>
              <w:t>Steueridentifikationsnummer:</w:t>
            </w:r>
          </w:p>
          <w:p w:rsidR="00F05AAC" w:rsidRDefault="00F05AAC" w:rsidP="00F05AAC">
            <w: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..............................................................</w:t>
            </w:r>
            <w:r>
              <w:fldChar w:fldCharType="end"/>
            </w:r>
          </w:p>
        </w:tc>
      </w:tr>
      <w:tr w:rsidR="00F05AAC" w:rsidTr="00F05AAC">
        <w:trPr>
          <w:trHeight w:val="467"/>
        </w:trPr>
        <w:tc>
          <w:tcPr>
            <w:tcW w:w="4820" w:type="dxa"/>
            <w:vMerge/>
            <w:vAlign w:val="bottom"/>
          </w:tcPr>
          <w:p w:rsidR="00F05AAC" w:rsidRDefault="00F05AAC" w:rsidP="00887D5F"/>
        </w:tc>
        <w:tc>
          <w:tcPr>
            <w:tcW w:w="4242" w:type="dxa"/>
            <w:vAlign w:val="bottom"/>
          </w:tcPr>
          <w:p w:rsidR="00F05AAC" w:rsidRDefault="00F05AAC" w:rsidP="00F05AAC">
            <w: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................................................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PRINTDATE  \@ "dd.MM.yyyy"  \* MERGEFORMAT </w:instrText>
            </w:r>
            <w:r>
              <w:fldChar w:fldCharType="separate"/>
            </w:r>
            <w:r>
              <w:rPr>
                <w:noProof/>
              </w:rPr>
              <w:t>00.00.0000</w:t>
            </w:r>
            <w:r>
              <w:fldChar w:fldCharType="end"/>
            </w:r>
          </w:p>
        </w:tc>
      </w:tr>
    </w:tbl>
    <w:p w:rsidR="00887D5F" w:rsidRDefault="00887D5F"/>
    <w:p w:rsidR="00887D5F" w:rsidRDefault="00887D5F"/>
    <w:p w:rsidR="00887D5F" w:rsidRPr="00887D5F" w:rsidRDefault="00887D5F">
      <w:pPr>
        <w:rPr>
          <w:b/>
          <w:sz w:val="28"/>
          <w:szCs w:val="28"/>
        </w:rPr>
      </w:pPr>
      <w:r w:rsidRPr="00887D5F">
        <w:rPr>
          <w:b/>
          <w:sz w:val="28"/>
          <w:szCs w:val="28"/>
        </w:rPr>
        <w:t xml:space="preserve">Einspruch gegen den Einkommensteuerbescheid für das Jahr </w:t>
      </w:r>
      <w:bookmarkStart w:id="3" w:name="OLE_LINK1"/>
      <w:r w:rsidR="0029551B">
        <w:rPr>
          <w:b/>
          <w:sz w:val="28"/>
          <w:szCs w:val="28"/>
        </w:rPr>
        <w:fldChar w:fldCharType="begin">
          <w:ffData>
            <w:name w:val="Steuerjahr"/>
            <w:enabled/>
            <w:calcOnExit w:val="0"/>
            <w:textInput>
              <w:default w:val="2015"/>
            </w:textInput>
          </w:ffData>
        </w:fldChar>
      </w:r>
      <w:bookmarkStart w:id="4" w:name="Steuerjahr"/>
      <w:r w:rsidR="0029551B">
        <w:rPr>
          <w:b/>
          <w:sz w:val="28"/>
          <w:szCs w:val="28"/>
        </w:rPr>
        <w:instrText xml:space="preserve"> FORMTEXT </w:instrText>
      </w:r>
      <w:r w:rsidR="0029551B">
        <w:rPr>
          <w:b/>
          <w:sz w:val="28"/>
          <w:szCs w:val="28"/>
        </w:rPr>
      </w:r>
      <w:r w:rsidR="0029551B">
        <w:rPr>
          <w:b/>
          <w:sz w:val="28"/>
          <w:szCs w:val="28"/>
        </w:rPr>
        <w:fldChar w:fldCharType="separate"/>
      </w:r>
      <w:r w:rsidR="0029551B">
        <w:rPr>
          <w:b/>
          <w:noProof/>
          <w:sz w:val="28"/>
          <w:szCs w:val="28"/>
        </w:rPr>
        <w:t>2015</w:t>
      </w:r>
      <w:r w:rsidR="0029551B">
        <w:rPr>
          <w:b/>
          <w:sz w:val="28"/>
          <w:szCs w:val="28"/>
        </w:rPr>
        <w:fldChar w:fldCharType="end"/>
      </w:r>
      <w:bookmarkEnd w:id="4"/>
      <w:bookmarkEnd w:id="3"/>
    </w:p>
    <w:p w:rsidR="00887D5F" w:rsidRDefault="00887D5F"/>
    <w:p w:rsidR="00EC481C" w:rsidRDefault="00EC481C"/>
    <w:p w:rsidR="00887D5F" w:rsidRDefault="00887D5F" w:rsidP="0029551B">
      <w:pPr>
        <w:jc w:val="both"/>
      </w:pPr>
      <w:r>
        <w:t>Sehr geehrte Damen und Herren,</w:t>
      </w:r>
    </w:p>
    <w:p w:rsidR="00EC481C" w:rsidRDefault="00EC481C" w:rsidP="0029551B">
      <w:pPr>
        <w:jc w:val="both"/>
      </w:pPr>
    </w:p>
    <w:p w:rsidR="00887D5F" w:rsidRDefault="00887D5F" w:rsidP="0029551B">
      <w:pPr>
        <w:jc w:val="both"/>
      </w:pPr>
      <w:r>
        <w:t xml:space="preserve">hiermit erhebe ich </w:t>
      </w:r>
      <w:r w:rsidR="0029551B">
        <w:t xml:space="preserve">betreffend </w:t>
      </w:r>
      <w:proofErr w:type="gramStart"/>
      <w:r w:rsidR="0029551B">
        <w:t>der vollumfänglichen Berücksichtigung</w:t>
      </w:r>
      <w:proofErr w:type="gramEnd"/>
      <w:r w:rsidR="0029551B">
        <w:t xml:space="preserve"> der Zulage „Dienst zu wechselnden Zeiten“ zur Ermittlung des zu versteuernden Einkommens </w:t>
      </w:r>
      <w:r>
        <w:t xml:space="preserve">Einspruch gegen den Einkommensteuerbescheid </w:t>
      </w:r>
      <w:r w:rsidR="0029551B">
        <w:t xml:space="preserve">vom </w:t>
      </w:r>
      <w:r w:rsidR="00EC481C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EC481C">
        <w:instrText xml:space="preserve"> FORMTEXT </w:instrText>
      </w:r>
      <w:r w:rsidR="00EC481C">
        <w:fldChar w:fldCharType="separate"/>
      </w:r>
      <w:r w:rsidR="00EC481C">
        <w:rPr>
          <w:noProof/>
        </w:rPr>
        <w:t> </w:t>
      </w:r>
      <w:r w:rsidR="00EC481C">
        <w:rPr>
          <w:noProof/>
        </w:rPr>
        <w:t> </w:t>
      </w:r>
      <w:r w:rsidR="00EC481C">
        <w:rPr>
          <w:noProof/>
        </w:rPr>
        <w:t> </w:t>
      </w:r>
      <w:r w:rsidR="00EC481C">
        <w:rPr>
          <w:noProof/>
        </w:rPr>
        <w:t> </w:t>
      </w:r>
      <w:r w:rsidR="00EC481C">
        <w:rPr>
          <w:noProof/>
        </w:rPr>
        <w:t> </w:t>
      </w:r>
      <w:r w:rsidR="00EC481C">
        <w:fldChar w:fldCharType="end"/>
      </w:r>
      <w:r w:rsidR="0029551B">
        <w:t xml:space="preserve"> für das Jahr</w:t>
      </w:r>
      <w:r w:rsidR="0029551B">
        <w:rPr>
          <w:b/>
          <w:sz w:val="28"/>
          <w:szCs w:val="28"/>
        </w:rPr>
        <w:t xml:space="preserve"> </w:t>
      </w:r>
      <w:r w:rsidR="0029551B">
        <w:rPr>
          <w:b/>
          <w:sz w:val="28"/>
          <w:szCs w:val="28"/>
        </w:rPr>
        <w:fldChar w:fldCharType="begin"/>
      </w:r>
      <w:r w:rsidR="0029551B">
        <w:rPr>
          <w:b/>
          <w:sz w:val="28"/>
          <w:szCs w:val="28"/>
        </w:rPr>
        <w:instrText xml:space="preserve"> LINK Word.Document.12 "Dokument2" "OLE_LINK1" \a \t  \* MERGEFORMAT </w:instrText>
      </w:r>
      <w:r w:rsidR="0029551B">
        <w:rPr>
          <w:b/>
          <w:sz w:val="28"/>
          <w:szCs w:val="28"/>
        </w:rPr>
        <w:fldChar w:fldCharType="separate"/>
      </w:r>
      <w:r w:rsidR="0029551B">
        <w:t>2015</w:t>
      </w:r>
      <w:r w:rsidR="0029551B">
        <w:rPr>
          <w:b/>
          <w:sz w:val="28"/>
          <w:szCs w:val="28"/>
        </w:rPr>
        <w:fldChar w:fldCharType="end"/>
      </w:r>
      <w:r w:rsidR="0029551B">
        <w:t>.</w:t>
      </w:r>
    </w:p>
    <w:p w:rsidR="00887D5F" w:rsidRDefault="0029551B" w:rsidP="0029551B">
      <w:pPr>
        <w:jc w:val="both"/>
      </w:pPr>
      <w:r>
        <w:t>Ich beantrage, die Zulage „Dienst zu wechselnden Zeiten“ als steuerfreien Zuschlag gemäß § 3b des Einkommensteuergesetzes zu behandeln.</w:t>
      </w:r>
    </w:p>
    <w:p w:rsidR="0029551B" w:rsidRDefault="0029551B" w:rsidP="0029551B">
      <w:pPr>
        <w:jc w:val="both"/>
      </w:pPr>
      <w:r>
        <w:t xml:space="preserve">Unter Verweis auf das </w:t>
      </w:r>
      <w:r w:rsidR="00AE6B59">
        <w:t xml:space="preserve">beim Niedersächsischen Finanzgericht in Hannover unter dem Aktenzeichen 10 K 146/15 anhängigen </w:t>
      </w:r>
      <w:r w:rsidR="00EC481C">
        <w:t>Musterv</w:t>
      </w:r>
      <w:r w:rsidR="00AE6B59">
        <w:t xml:space="preserve">erfahrens beantrage ich, das vorliegende Verfahren gemäß § 363 </w:t>
      </w:r>
      <w:r w:rsidR="000C4DC7">
        <w:t xml:space="preserve">Absatz 2 der </w:t>
      </w:r>
      <w:r w:rsidR="00AE6B59">
        <w:t>A</w:t>
      </w:r>
      <w:r w:rsidR="000C4DC7">
        <w:t>bgabenordnung</w:t>
      </w:r>
      <w:r w:rsidR="00AE6B59">
        <w:t xml:space="preserve"> </w:t>
      </w:r>
      <w:r w:rsidR="000C4DC7">
        <w:t>ruhen</w:t>
      </w:r>
      <w:r w:rsidR="00AE6B59">
        <w:t xml:space="preserve"> </w:t>
      </w:r>
      <w:r w:rsidR="00AE6B59">
        <w:t xml:space="preserve">zu </w:t>
      </w:r>
      <w:r w:rsidR="000C4DC7">
        <w:t>lassen</w:t>
      </w:r>
      <w:r w:rsidR="00AE6B59">
        <w:t>.</w:t>
      </w:r>
    </w:p>
    <w:p w:rsidR="00EC481C" w:rsidRDefault="00EC481C" w:rsidP="0029551B">
      <w:pPr>
        <w:jc w:val="both"/>
      </w:pPr>
    </w:p>
    <w:p w:rsidR="00EC481C" w:rsidRDefault="00EC481C" w:rsidP="0029551B">
      <w:pPr>
        <w:jc w:val="both"/>
      </w:pPr>
      <w:r>
        <w:t>Mit freundlichen Grüßen</w:t>
      </w:r>
    </w:p>
    <w:p w:rsidR="00EC481C" w:rsidRDefault="00EC481C" w:rsidP="0029551B">
      <w:pPr>
        <w:jc w:val="both"/>
      </w:pPr>
    </w:p>
    <w:p w:rsidR="00EC481C" w:rsidRDefault="00EC481C" w:rsidP="0029551B">
      <w:pPr>
        <w:jc w:val="both"/>
      </w:pPr>
      <w:r>
        <w:fldChar w:fldCharType="begin"/>
      </w:r>
      <w:r>
        <w:instrText xml:space="preserve"> LINK Word.Document.12 "Dokument2" "OLE_LINK3" \a \t </w:instrText>
      </w:r>
      <w:r w:rsidR="00F05AAC">
        <w:fldChar w:fldCharType="separate"/>
      </w:r>
      <w:r w:rsidR="00F05AAC">
        <w:t>..............................................................</w:t>
      </w:r>
      <w:r>
        <w:fldChar w:fldCharType="end"/>
      </w:r>
    </w:p>
    <w:sectPr w:rsidR="00EC48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abFwfB2ivs6xEhf+CH4bQBfhSk4NgReDgDIJPFP+wXMvOkvgZ3QRCRik/w6rGecrKiKKHbeVV8fxWuzPEf8FGw==" w:salt="xTatS7Z4/9A1Mm6ESeQm8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F"/>
    <w:rsid w:val="000C4DC7"/>
    <w:rsid w:val="0029551B"/>
    <w:rsid w:val="00312011"/>
    <w:rsid w:val="00620BDC"/>
    <w:rsid w:val="00887D5F"/>
    <w:rsid w:val="00AE6B59"/>
    <w:rsid w:val="00EC481C"/>
    <w:rsid w:val="00F0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74AA"/>
  <w15:chartTrackingRefBased/>
  <w15:docId w15:val="{3401074F-0E43-4929-8FB2-EB99606F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87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Riplinger</dc:creator>
  <cp:keywords/>
  <dc:description/>
  <cp:lastModifiedBy>Stefan Riplinger</cp:lastModifiedBy>
  <cp:revision>1</cp:revision>
  <dcterms:created xsi:type="dcterms:W3CDTF">2016-06-01T16:31:00Z</dcterms:created>
  <dcterms:modified xsi:type="dcterms:W3CDTF">2016-06-01T17:42:00Z</dcterms:modified>
</cp:coreProperties>
</file>